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ED14" w14:textId="24D80B9E" w:rsidR="00431CB6" w:rsidRPr="00431CB6" w:rsidRDefault="00431CB6" w:rsidP="000723F2">
      <w:pPr>
        <w:jc w:val="center"/>
        <w:rPr>
          <w:rFonts w:ascii="Baskerville" w:hAnsi="Baskerville" w:cs="Baskerville"/>
          <w:color w:val="340047"/>
          <w:sz w:val="34"/>
          <w:szCs w:val="34"/>
        </w:rPr>
      </w:pPr>
      <w:r w:rsidRPr="00C14BF9">
        <w:rPr>
          <w:rFonts w:ascii="Baskerville" w:hAnsi="Baskerville" w:cs="Baskerville"/>
          <w:b/>
          <w:bCs/>
          <w:color w:val="340047"/>
          <w:sz w:val="34"/>
          <w:szCs w:val="34"/>
        </w:rPr>
        <w:t xml:space="preserve">Call for Abstracts </w:t>
      </w:r>
      <w:r w:rsidR="00C14BF9" w:rsidRPr="00C14BF9">
        <w:rPr>
          <w:rFonts w:ascii="Baskerville" w:hAnsi="Baskerville" w:cs="Baskerville"/>
          <w:b/>
          <w:bCs/>
          <w:color w:val="340047"/>
          <w:sz w:val="34"/>
          <w:szCs w:val="34"/>
        </w:rPr>
        <w:t>A</w:t>
      </w:r>
      <w:r w:rsidRPr="00C14BF9">
        <w:rPr>
          <w:rFonts w:ascii="Baskerville" w:hAnsi="Baskerville" w:cs="Baskerville"/>
          <w:b/>
          <w:bCs/>
          <w:color w:val="340047"/>
          <w:sz w:val="34"/>
          <w:szCs w:val="34"/>
        </w:rPr>
        <w:t>pplication</w:t>
      </w:r>
      <w:r w:rsidR="000723F2" w:rsidRPr="000723F2">
        <w:rPr>
          <w:noProof/>
        </w:rPr>
        <w:t xml:space="preserve"> </w:t>
      </w:r>
      <w:r>
        <w:rPr>
          <w:rFonts w:ascii="Baskerville" w:hAnsi="Baskerville" w:cs="Baskerville"/>
          <w:color w:val="340047"/>
          <w:sz w:val="34"/>
          <w:szCs w:val="34"/>
        </w:rPr>
        <w:br/>
        <w:t xml:space="preserve"> Poster </w:t>
      </w:r>
      <w:r w:rsidRPr="00920D4E">
        <w:rPr>
          <w:rFonts w:ascii="Baskerville" w:hAnsi="Baskerville" w:cs="Baskerville"/>
          <w:color w:val="340047"/>
          <w:sz w:val="34"/>
          <w:szCs w:val="34"/>
        </w:rPr>
        <w:t>presentation</w:t>
      </w:r>
    </w:p>
    <w:p w14:paraId="3E9214DB" w14:textId="2270C120" w:rsidR="00C36EF3" w:rsidRPr="0072757A" w:rsidRDefault="00C36EF3" w:rsidP="00DE2FD6">
      <w:pPr>
        <w:jc w:val="center"/>
        <w:rPr>
          <w:rFonts w:ascii="Baskerville" w:hAnsi="Baskerville"/>
          <w:lang w:val="en-GB"/>
        </w:rPr>
      </w:pPr>
    </w:p>
    <w:tbl>
      <w:tblPr>
        <w:tblStyle w:val="TableGrid"/>
        <w:tblW w:w="9072" w:type="dxa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3119"/>
        <w:gridCol w:w="5953"/>
      </w:tblGrid>
      <w:tr w:rsidR="004C3253" w:rsidRPr="0072757A" w14:paraId="79C841E6" w14:textId="77777777" w:rsidTr="00EC2609">
        <w:tc>
          <w:tcPr>
            <w:tcW w:w="9072" w:type="dxa"/>
            <w:gridSpan w:val="2"/>
            <w:tcBorders>
              <w:bottom w:val="single" w:sz="6" w:space="0" w:color="000000" w:themeColor="text1"/>
            </w:tcBorders>
            <w:shd w:val="clear" w:color="auto" w:fill="4F0292"/>
          </w:tcPr>
          <w:p w14:paraId="304C4A39" w14:textId="77777777" w:rsidR="004C3253" w:rsidRPr="0072757A" w:rsidRDefault="004C3253" w:rsidP="00BC094E">
            <w:pPr>
              <w:rPr>
                <w:rFonts w:ascii="Baskerville" w:hAnsi="Baskerville"/>
                <w:b/>
                <w:sz w:val="28"/>
                <w:szCs w:val="28"/>
                <w:lang w:val="en-GB"/>
              </w:rPr>
            </w:pP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Author information</w:t>
            </w:r>
          </w:p>
        </w:tc>
      </w:tr>
      <w:tr w:rsidR="002C5BA3" w:rsidRPr="0072757A" w14:paraId="171C8FC4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1295028D" w14:textId="6B033540" w:rsidR="002C5BA3" w:rsidRPr="0072757A" w:rsidRDefault="00C14BF9" w:rsidP="002C5BA3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Abstract t</w:t>
            </w:r>
            <w:r w:rsidR="00DD4520" w:rsidRPr="0072757A">
              <w:rPr>
                <w:rFonts w:ascii="Baskerville" w:hAnsi="Baskerville"/>
                <w:lang w:val="en-GB"/>
              </w:rPr>
              <w:t>itle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798FA792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0DF5F620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3DC41244" w14:textId="3871DBF5" w:rsidR="002C5BA3" w:rsidRPr="0072757A" w:rsidRDefault="002C5BA3" w:rsidP="00C463B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Primary author</w:t>
            </w:r>
            <w:r w:rsidR="00C463BC" w:rsidRPr="0072757A">
              <w:rPr>
                <w:rFonts w:ascii="Baskerville" w:hAnsi="Baskerville"/>
                <w:lang w:val="en-GB"/>
              </w:rPr>
              <w:t xml:space="preserve"> </w:t>
            </w:r>
            <w:r w:rsidR="00C14BF9">
              <w:rPr>
                <w:rFonts w:ascii="Baskerville" w:hAnsi="Baskerville"/>
                <w:lang w:val="en-GB"/>
              </w:rPr>
              <w:t>name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25FDA028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C14BF9" w:rsidRPr="0072757A" w14:paraId="2E3BE874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44A47737" w14:textId="189A0951" w:rsidR="00C14BF9" w:rsidRPr="0072757A" w:rsidRDefault="00C14BF9" w:rsidP="00C463BC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Primary author email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747E597C" w14:textId="77777777" w:rsidR="00C14BF9" w:rsidRPr="0072757A" w:rsidRDefault="00C14BF9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0D60E760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2FEFEA11" w14:textId="77777777" w:rsidR="002C5BA3" w:rsidRPr="0072757A" w:rsidRDefault="002C5BA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Primary author organisation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21F349BF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3391F4E4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5999102F" w14:textId="77777777" w:rsidR="002C5BA3" w:rsidRPr="0072757A" w:rsidRDefault="002C5BA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Co-author(s)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600ED1C2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71440CCC" w14:textId="77777777" w:rsidTr="00EC260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016C9A83" w14:textId="0B978B3A" w:rsidR="002C5BA3" w:rsidRPr="0072757A" w:rsidRDefault="00AF6149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Co-author organis</w:t>
            </w:r>
            <w:r w:rsidR="002C5BA3" w:rsidRPr="0072757A">
              <w:rPr>
                <w:rFonts w:ascii="Baskerville" w:hAnsi="Baskerville"/>
                <w:lang w:val="en-GB"/>
              </w:rPr>
              <w:t>ation(s)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3E70323C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</w:tbl>
    <w:p w14:paraId="5AABF414" w14:textId="6BF9DBCB" w:rsidR="004C3253" w:rsidRPr="00E1491C" w:rsidRDefault="00EC2609" w:rsidP="004C3253">
      <w:pPr>
        <w:rPr>
          <w:rFonts w:ascii="Baskerville" w:hAnsi="Baskerville"/>
          <w:lang w:val="en-GB"/>
        </w:rPr>
      </w:pPr>
      <w:r w:rsidRPr="0072757A">
        <w:rPr>
          <w:rFonts w:ascii="Baskerville" w:hAnsi="Baskerville"/>
          <w:sz w:val="28"/>
          <w:szCs w:val="28"/>
          <w:lang w:val="en-GB"/>
        </w:rPr>
        <w:br/>
      </w:r>
      <w:r w:rsidR="00571138" w:rsidRPr="00E1491C">
        <w:rPr>
          <w:rFonts w:ascii="Baskerville" w:hAnsi="Baskerville"/>
          <w:lang w:val="en-GB"/>
        </w:rPr>
        <w:t xml:space="preserve">Please read the guidance </w:t>
      </w:r>
      <w:r w:rsidR="00473EBD" w:rsidRPr="00E1491C">
        <w:rPr>
          <w:rFonts w:ascii="Baskerville" w:hAnsi="Baskerville"/>
          <w:lang w:val="en-GB"/>
        </w:rPr>
        <w:t>i</w:t>
      </w:r>
      <w:r w:rsidR="00571138" w:rsidRPr="00E1491C">
        <w:rPr>
          <w:rFonts w:ascii="Baskerville" w:hAnsi="Baskerville"/>
          <w:lang w:val="en-GB"/>
        </w:rPr>
        <w:t>n the Call for Abstracts</w:t>
      </w:r>
      <w:r w:rsidR="006E2459">
        <w:rPr>
          <w:rFonts w:ascii="Baskerville" w:hAnsi="Baskerville"/>
          <w:lang w:val="en-GB"/>
        </w:rPr>
        <w:t xml:space="preserve"> </w:t>
      </w:r>
      <w:hyperlink r:id="rId11" w:history="1">
        <w:r w:rsidR="006E2459" w:rsidRPr="006E2459">
          <w:rPr>
            <w:rStyle w:val="Hyperlink"/>
            <w:rFonts w:ascii="Baskerville" w:hAnsi="Baskerville"/>
            <w:lang w:val="en-GB"/>
          </w:rPr>
          <w:t>here</w:t>
        </w:r>
      </w:hyperlink>
      <w:r w:rsidR="006D31DD">
        <w:t xml:space="preserve"> </w:t>
      </w:r>
      <w:r w:rsidR="00B73910" w:rsidRPr="00E1491C">
        <w:rPr>
          <w:rFonts w:ascii="Baskerville" w:hAnsi="Baskerville"/>
          <w:lang w:val="en-GB"/>
        </w:rPr>
        <w:t>before completing this form.</w:t>
      </w:r>
      <w:r w:rsidR="00B23FB2" w:rsidRPr="00E1491C">
        <w:rPr>
          <w:rFonts w:ascii="Baskerville" w:hAnsi="Baskerville"/>
          <w:lang w:val="en-GB"/>
        </w:rPr>
        <w:t xml:space="preserve"> </w:t>
      </w:r>
    </w:p>
    <w:p w14:paraId="3CAF2B81" w14:textId="56D0C6C6" w:rsidR="00431CB6" w:rsidRDefault="00431CB6">
      <w:pPr>
        <w:spacing w:before="0" w:after="0"/>
        <w:rPr>
          <w:rFonts w:ascii="Baskerville" w:hAnsi="Baskerville"/>
          <w:lang w:val="en-GB"/>
        </w:rPr>
      </w:pPr>
    </w:p>
    <w:tbl>
      <w:tblPr>
        <w:tblStyle w:val="TableGrid"/>
        <w:tblW w:w="9072" w:type="dxa"/>
        <w:tblInd w:w="108" w:type="dxa"/>
        <w:shd w:val="clear" w:color="auto" w:fill="4F0292"/>
        <w:tblLook w:val="04A0" w:firstRow="1" w:lastRow="0" w:firstColumn="1" w:lastColumn="0" w:noHBand="0" w:noVBand="1"/>
      </w:tblPr>
      <w:tblGrid>
        <w:gridCol w:w="9072"/>
      </w:tblGrid>
      <w:tr w:rsidR="004C3253" w:rsidRPr="0072757A" w14:paraId="2633A54A" w14:textId="77777777" w:rsidTr="00EC2609">
        <w:trPr>
          <w:trHeight w:val="422"/>
        </w:trPr>
        <w:tc>
          <w:tcPr>
            <w:tcW w:w="9072" w:type="dxa"/>
            <w:shd w:val="clear" w:color="auto" w:fill="4F0292"/>
          </w:tcPr>
          <w:p w14:paraId="3BB191D0" w14:textId="77777777" w:rsidR="004C3253" w:rsidRPr="0072757A" w:rsidRDefault="004C3253" w:rsidP="004C3253">
            <w:pPr>
              <w:rPr>
                <w:rFonts w:ascii="Baskerville" w:hAnsi="Baskerville"/>
                <w:b/>
                <w:sz w:val="28"/>
                <w:szCs w:val="28"/>
                <w:lang w:val="en-GB"/>
              </w:rPr>
            </w:pP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Abstract</w:t>
            </w:r>
            <w:r w:rsidR="004C67DF"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 xml:space="preserve"> (max. 40</w:t>
            </w:r>
            <w:r w:rsidR="00617611"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0</w:t>
            </w:r>
            <w:r w:rsidR="004C67DF"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 xml:space="preserve"> words)</w:t>
            </w:r>
          </w:p>
        </w:tc>
      </w:tr>
      <w:tr w:rsidR="00A1454A" w:rsidRPr="0072757A" w14:paraId="0B7EDF47" w14:textId="77777777" w:rsidTr="00F93982">
        <w:tblPrEx>
          <w:shd w:val="clear" w:color="auto" w:fill="auto"/>
        </w:tblPrEx>
        <w:trPr>
          <w:trHeight w:hRule="exact" w:val="7045"/>
        </w:trPr>
        <w:tc>
          <w:tcPr>
            <w:tcW w:w="9072" w:type="dxa"/>
          </w:tcPr>
          <w:p w14:paraId="0E7722CE" w14:textId="725F3EFF" w:rsidR="00A1454A" w:rsidRPr="0072757A" w:rsidRDefault="00A1454A" w:rsidP="00571138">
            <w:pPr>
              <w:rPr>
                <w:rFonts w:ascii="Baskerville" w:hAnsi="Baskerville"/>
                <w:lang w:val="en-GB"/>
              </w:rPr>
            </w:pPr>
          </w:p>
        </w:tc>
      </w:tr>
    </w:tbl>
    <w:p w14:paraId="2A5A49F2" w14:textId="0A2F6813" w:rsidR="00D17F60" w:rsidRPr="00D17F60" w:rsidRDefault="00E0752B" w:rsidP="00D17F60">
      <w:pPr>
        <w:pStyle w:val="ListParagraph"/>
        <w:numPr>
          <w:ilvl w:val="0"/>
          <w:numId w:val="2"/>
        </w:numPr>
        <w:rPr>
          <w:rFonts w:ascii="Baskerville" w:hAnsi="Baskerville"/>
          <w:lang w:val="en-GB"/>
        </w:rPr>
      </w:pPr>
      <w:r>
        <w:rPr>
          <w:rFonts w:ascii="Baskerville" w:hAnsi="Baskerville"/>
          <w:lang w:val="en-GB"/>
        </w:rPr>
        <w:t xml:space="preserve">The poster/presentation can be developed into a short communication or longer paper for submission to </w:t>
      </w:r>
      <w:r w:rsidR="006E2459">
        <w:rPr>
          <w:rFonts w:ascii="Baskerville" w:hAnsi="Baskerville"/>
          <w:lang w:val="en-GB"/>
        </w:rPr>
        <w:t>the Journal of CME</w:t>
      </w:r>
      <w:r w:rsidRPr="0072757A">
        <w:rPr>
          <w:rFonts w:ascii="Baskerville" w:hAnsi="Baskerville"/>
          <w:lang w:val="en-GB"/>
        </w:rPr>
        <w:t>.</w:t>
      </w:r>
    </w:p>
    <w:p w14:paraId="201E106F" w14:textId="7CD92FE3" w:rsidR="00D17F60" w:rsidRPr="0072757A" w:rsidRDefault="00D17F60" w:rsidP="00C82498">
      <w:pPr>
        <w:spacing w:before="0" w:after="0"/>
        <w:rPr>
          <w:rFonts w:ascii="Baskerville" w:hAnsi="Baskerville"/>
          <w:lang w:val="en-GB"/>
        </w:rPr>
      </w:pPr>
      <w:r>
        <w:rPr>
          <w:rFonts w:ascii="Baskerville" w:hAnsi="Baskerville"/>
          <w:lang w:val="en-GB"/>
        </w:rPr>
        <w:br w:type="page"/>
      </w:r>
    </w:p>
    <w:tbl>
      <w:tblPr>
        <w:tblStyle w:val="TableGrid"/>
        <w:tblW w:w="0" w:type="auto"/>
        <w:tblInd w:w="108" w:type="dxa"/>
        <w:shd w:val="clear" w:color="auto" w:fill="4F0292"/>
        <w:tblLook w:val="04A0" w:firstRow="1" w:lastRow="0" w:firstColumn="1" w:lastColumn="0" w:noHBand="0" w:noVBand="1"/>
      </w:tblPr>
      <w:tblGrid>
        <w:gridCol w:w="8902"/>
      </w:tblGrid>
      <w:tr w:rsidR="004C67DF" w:rsidRPr="0072757A" w14:paraId="0826C947" w14:textId="77777777" w:rsidTr="00EC2609">
        <w:trPr>
          <w:trHeight w:val="170"/>
        </w:trPr>
        <w:tc>
          <w:tcPr>
            <w:tcW w:w="9128" w:type="dxa"/>
            <w:shd w:val="clear" w:color="auto" w:fill="4F0292"/>
          </w:tcPr>
          <w:p w14:paraId="1D5605BC" w14:textId="0D47E060" w:rsidR="004C67DF" w:rsidRPr="0072757A" w:rsidRDefault="004C67DF" w:rsidP="00855A6B">
            <w:pPr>
              <w:pStyle w:val="Heading3"/>
              <w:rPr>
                <w:rFonts w:ascii="Baskerville" w:hAnsi="Baskerville"/>
                <w:b/>
                <w:sz w:val="28"/>
                <w:szCs w:val="28"/>
                <w:lang w:val="en-GB"/>
              </w:rPr>
            </w:pP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lastRenderedPageBreak/>
              <w:t xml:space="preserve">Agreement and </w:t>
            </w:r>
            <w:r w:rsidR="00431CB6">
              <w:rPr>
                <w:rFonts w:ascii="Baskerville" w:hAnsi="Baskerville"/>
                <w:b/>
                <w:sz w:val="28"/>
                <w:szCs w:val="28"/>
                <w:lang w:val="en-GB"/>
              </w:rPr>
              <w:t>s</w:t>
            </w: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ignature</w:t>
            </w:r>
          </w:p>
        </w:tc>
      </w:tr>
    </w:tbl>
    <w:p w14:paraId="53046350" w14:textId="77777777" w:rsidR="00E305FB" w:rsidRPr="0072757A" w:rsidRDefault="00E305FB" w:rsidP="00E305FB">
      <w:pPr>
        <w:pStyle w:val="Heading3"/>
        <w:rPr>
          <w:rFonts w:ascii="Baskerville" w:hAnsi="Baskerville"/>
          <w:lang w:val="en-GB"/>
        </w:rPr>
      </w:pPr>
      <w:r w:rsidRPr="0072757A">
        <w:rPr>
          <w:rFonts w:ascii="Baskerville" w:hAnsi="Baskerville"/>
          <w:lang w:val="en-GB"/>
        </w:rPr>
        <w:t>To be completed by the primary author:</w:t>
      </w:r>
    </w:p>
    <w:p w14:paraId="6A62C894" w14:textId="08DFF1D6" w:rsidR="00E305FB" w:rsidRPr="0072757A" w:rsidRDefault="00E305FB" w:rsidP="00E305FB">
      <w:pPr>
        <w:pStyle w:val="ListParagraph"/>
        <w:numPr>
          <w:ilvl w:val="0"/>
          <w:numId w:val="2"/>
        </w:numPr>
        <w:rPr>
          <w:rFonts w:ascii="Baskerville" w:hAnsi="Baskerville"/>
          <w:lang w:val="en-GB"/>
        </w:rPr>
      </w:pPr>
      <w:r w:rsidRPr="0072757A">
        <w:rPr>
          <w:rFonts w:ascii="Baskerville" w:hAnsi="Baskerville"/>
          <w:lang w:val="en-GB"/>
        </w:rPr>
        <w:t xml:space="preserve">I believe that this abstract could also be of value as an oral presentation and am happy for it to be </w:t>
      </w:r>
      <w:r w:rsidR="00C361FC" w:rsidRPr="0072757A">
        <w:rPr>
          <w:rFonts w:ascii="Baskerville" w:hAnsi="Baskerville"/>
          <w:lang w:val="en-GB"/>
        </w:rPr>
        <w:t>considered</w:t>
      </w:r>
      <w:r w:rsidR="00DD4520" w:rsidRPr="0072757A">
        <w:rPr>
          <w:rFonts w:ascii="Baskerville" w:hAnsi="Baskerville"/>
          <w:lang w:val="en-GB"/>
        </w:rPr>
        <w:t xml:space="preserve"> for this if suitable.</w:t>
      </w:r>
    </w:p>
    <w:p w14:paraId="18E5BE6F" w14:textId="40C76910" w:rsidR="00E0752B" w:rsidRDefault="00E0752B" w:rsidP="00C361FC">
      <w:pPr>
        <w:pStyle w:val="ListParagraph"/>
        <w:ind w:left="360"/>
        <w:rPr>
          <w:rFonts w:ascii="Baskerville" w:hAnsi="Baskerville"/>
          <w:lang w:val="en-GB"/>
        </w:rPr>
      </w:pPr>
    </w:p>
    <w:p w14:paraId="3D9A9E17" w14:textId="0F823CFD" w:rsidR="00855A6B" w:rsidRPr="0084508B" w:rsidRDefault="0084508B" w:rsidP="00855A6B">
      <w:pPr>
        <w:pStyle w:val="ListParagraph"/>
        <w:numPr>
          <w:ilvl w:val="0"/>
          <w:numId w:val="2"/>
        </w:numPr>
        <w:rPr>
          <w:rFonts w:ascii="Baskerville" w:hAnsi="Baskerville"/>
          <w:i/>
          <w:lang w:val="en-GB"/>
        </w:rPr>
      </w:pPr>
      <w:r>
        <w:rPr>
          <w:rFonts w:ascii="Baskerville" w:hAnsi="Baskerville"/>
          <w:lang w:val="en-GB"/>
        </w:rPr>
        <w:t>I</w:t>
      </w:r>
      <w:r w:rsidR="00DD4520" w:rsidRPr="0084508B">
        <w:rPr>
          <w:rFonts w:ascii="Baskerville" w:hAnsi="Baskerville"/>
          <w:lang w:val="en-GB"/>
        </w:rPr>
        <w:t xml:space="preserve">f accepted, I commit to </w:t>
      </w:r>
      <w:r w:rsidR="00BC264B" w:rsidRPr="0084508B">
        <w:rPr>
          <w:rFonts w:ascii="Baskerville" w:hAnsi="Baskerville"/>
          <w:lang w:val="en-GB"/>
        </w:rPr>
        <w:t xml:space="preserve">registering and </w:t>
      </w:r>
      <w:r w:rsidR="00DD4520" w:rsidRPr="0084508B">
        <w:rPr>
          <w:rFonts w:ascii="Baskerville" w:hAnsi="Baskerville"/>
          <w:lang w:val="en-GB"/>
        </w:rPr>
        <w:t xml:space="preserve">attending </w:t>
      </w:r>
      <w:r w:rsidR="000B23AC" w:rsidRPr="0084508B">
        <w:rPr>
          <w:rFonts w:ascii="Baskerville" w:hAnsi="Baskerville"/>
          <w:lang w:val="en-GB"/>
        </w:rPr>
        <w:t>#1</w:t>
      </w:r>
      <w:r w:rsidR="002C4F94">
        <w:rPr>
          <w:rFonts w:ascii="Baskerville" w:hAnsi="Baskerville"/>
          <w:lang w:val="en-GB"/>
        </w:rPr>
        <w:t>6</w:t>
      </w:r>
      <w:r w:rsidR="004C67DF" w:rsidRPr="0084508B">
        <w:rPr>
          <w:rFonts w:ascii="Baskerville" w:hAnsi="Baskerville"/>
          <w:lang w:val="en-GB"/>
        </w:rPr>
        <w:t xml:space="preserve">ECF </w:t>
      </w:r>
      <w:r w:rsidR="006E2459">
        <w:rPr>
          <w:rFonts w:ascii="Baskerville" w:hAnsi="Baskerville"/>
          <w:lang w:val="en-GB"/>
        </w:rPr>
        <w:t xml:space="preserve">in The Hague </w:t>
      </w:r>
      <w:r w:rsidR="00DD4520" w:rsidRPr="0084508B">
        <w:rPr>
          <w:rFonts w:ascii="Baskerville" w:hAnsi="Baskerville"/>
          <w:lang w:val="en-GB"/>
        </w:rPr>
        <w:t>to present this poster and, if applicable,</w:t>
      </w:r>
      <w:r w:rsidR="004C67DF" w:rsidRPr="0084508B">
        <w:rPr>
          <w:rFonts w:ascii="Baskerville" w:hAnsi="Baskerville"/>
          <w:lang w:val="en-GB"/>
        </w:rPr>
        <w:t xml:space="preserve"> oral presentation.</w:t>
      </w:r>
      <w:r w:rsidR="007E257C">
        <w:rPr>
          <w:rFonts w:ascii="Baskerville" w:hAnsi="Baskerville"/>
          <w:lang w:val="en-GB"/>
        </w:rPr>
        <w:t xml:space="preserve"> You will continue to benefit from the Early Bird rate.</w:t>
      </w:r>
    </w:p>
    <w:p w14:paraId="3E66A3FF" w14:textId="1A839DC9" w:rsidR="0084508B" w:rsidRDefault="0084508B" w:rsidP="000723F2">
      <w:pPr>
        <w:rPr>
          <w:rFonts w:ascii="Baskerville" w:hAnsi="Baskerville"/>
          <w:i/>
          <w:lang w:val="en-GB"/>
        </w:rPr>
      </w:pPr>
    </w:p>
    <w:p w14:paraId="32707E8B" w14:textId="6B71EEF5" w:rsidR="00CD3CCF" w:rsidRPr="0084508B" w:rsidRDefault="00CD3CCF" w:rsidP="00CD3CCF">
      <w:pPr>
        <w:pStyle w:val="ListParagraph"/>
        <w:numPr>
          <w:ilvl w:val="0"/>
          <w:numId w:val="2"/>
        </w:numPr>
        <w:rPr>
          <w:rFonts w:ascii="Baskerville" w:hAnsi="Baskerville"/>
          <w:i/>
          <w:lang w:val="en-GB"/>
        </w:rPr>
      </w:pPr>
      <w:r>
        <w:rPr>
          <w:rFonts w:ascii="Baskerville" w:hAnsi="Baskerville"/>
          <w:lang w:val="en-GB"/>
        </w:rPr>
        <w:t>I</w:t>
      </w:r>
      <w:r w:rsidRPr="0084508B">
        <w:rPr>
          <w:rFonts w:ascii="Baskerville" w:hAnsi="Baskerville"/>
          <w:lang w:val="en-GB"/>
        </w:rPr>
        <w:t xml:space="preserve">f accepted, I </w:t>
      </w:r>
      <w:r>
        <w:rPr>
          <w:rFonts w:ascii="Baskerville" w:hAnsi="Baskerville"/>
          <w:lang w:val="en-GB"/>
        </w:rPr>
        <w:t xml:space="preserve">give permission for the submission and final poster to be published by European CME Forum in materials relating to the meeting, its promotion and the final reporting. </w:t>
      </w:r>
      <w:r w:rsidRPr="0084508B">
        <w:rPr>
          <w:rFonts w:ascii="Baskerville" w:hAnsi="Baskerville"/>
          <w:lang w:val="en-GB"/>
        </w:rPr>
        <w:t xml:space="preserve"> </w:t>
      </w:r>
    </w:p>
    <w:p w14:paraId="1185BEB7" w14:textId="52F232FE" w:rsidR="00CD3CCF" w:rsidRDefault="00CD3CCF" w:rsidP="000723F2">
      <w:pPr>
        <w:rPr>
          <w:rFonts w:ascii="Baskerville" w:hAnsi="Baskerville"/>
          <w:i/>
          <w:lang w:val="en-GB"/>
        </w:rPr>
      </w:pPr>
    </w:p>
    <w:p w14:paraId="309B232D" w14:textId="77777777" w:rsidR="00CD3CCF" w:rsidRPr="000723F2" w:rsidRDefault="00CD3CCF" w:rsidP="000723F2">
      <w:pPr>
        <w:rPr>
          <w:rFonts w:ascii="Baskerville" w:hAnsi="Baskerville"/>
          <w:i/>
          <w:lang w:val="en-GB"/>
        </w:rPr>
      </w:pPr>
    </w:p>
    <w:p w14:paraId="19CF3D12" w14:textId="77777777" w:rsidR="0084508B" w:rsidRPr="0084508B" w:rsidRDefault="0084508B" w:rsidP="0084508B">
      <w:pPr>
        <w:rPr>
          <w:rFonts w:ascii="Baskerville" w:hAnsi="Baskerville"/>
          <w:i/>
          <w:lang w:val="en-GB"/>
        </w:rPr>
      </w:pPr>
    </w:p>
    <w:tbl>
      <w:tblPr>
        <w:tblStyle w:val="TableGrid"/>
        <w:tblW w:w="488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85"/>
        <w:gridCol w:w="7212"/>
      </w:tblGrid>
      <w:tr w:rsidR="008D0133" w:rsidRPr="0072757A" w14:paraId="32BC64F7" w14:textId="77777777" w:rsidTr="006E2459">
        <w:tc>
          <w:tcPr>
            <w:tcW w:w="1585" w:type="dxa"/>
            <w:vAlign w:val="center"/>
          </w:tcPr>
          <w:p w14:paraId="6FAFA980" w14:textId="7B46A000" w:rsidR="008D0133" w:rsidRPr="0072757A" w:rsidRDefault="008D013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Name</w:t>
            </w:r>
          </w:p>
        </w:tc>
        <w:tc>
          <w:tcPr>
            <w:tcW w:w="7212" w:type="dxa"/>
            <w:vAlign w:val="center"/>
          </w:tcPr>
          <w:p w14:paraId="410688D7" w14:textId="77777777" w:rsidR="008D0133" w:rsidRPr="0072757A" w:rsidRDefault="008D0133">
            <w:pPr>
              <w:rPr>
                <w:rFonts w:ascii="Baskerville" w:hAnsi="Baskerville"/>
                <w:lang w:val="en-GB"/>
              </w:rPr>
            </w:pPr>
          </w:p>
        </w:tc>
      </w:tr>
      <w:tr w:rsidR="008D0133" w:rsidRPr="0072757A" w14:paraId="521EF48D" w14:textId="77777777" w:rsidTr="006E2459">
        <w:trPr>
          <w:trHeight w:val="622"/>
        </w:trPr>
        <w:tc>
          <w:tcPr>
            <w:tcW w:w="1585" w:type="dxa"/>
            <w:vAlign w:val="center"/>
          </w:tcPr>
          <w:p w14:paraId="007A2ECD" w14:textId="4FAB2E12" w:rsidR="008D0133" w:rsidRPr="0072757A" w:rsidRDefault="008D013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Signature</w:t>
            </w:r>
          </w:p>
        </w:tc>
        <w:tc>
          <w:tcPr>
            <w:tcW w:w="7212" w:type="dxa"/>
            <w:vAlign w:val="center"/>
          </w:tcPr>
          <w:p w14:paraId="6A62247E" w14:textId="19778903" w:rsidR="00431CB6" w:rsidRPr="0072757A" w:rsidRDefault="00431CB6">
            <w:pPr>
              <w:rPr>
                <w:rFonts w:ascii="Baskerville" w:hAnsi="Baskerville"/>
                <w:lang w:val="en-GB"/>
              </w:rPr>
            </w:pPr>
          </w:p>
        </w:tc>
      </w:tr>
      <w:tr w:rsidR="008D0133" w:rsidRPr="0072757A" w14:paraId="3F6CAEE7" w14:textId="77777777" w:rsidTr="006E2459">
        <w:tc>
          <w:tcPr>
            <w:tcW w:w="1585" w:type="dxa"/>
            <w:vAlign w:val="center"/>
          </w:tcPr>
          <w:p w14:paraId="0898B76B" w14:textId="77777777" w:rsidR="008D0133" w:rsidRPr="0072757A" w:rsidRDefault="008D013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Date</w:t>
            </w:r>
          </w:p>
        </w:tc>
        <w:tc>
          <w:tcPr>
            <w:tcW w:w="7212" w:type="dxa"/>
            <w:vAlign w:val="center"/>
          </w:tcPr>
          <w:p w14:paraId="65C13074" w14:textId="77777777" w:rsidR="008D0133" w:rsidRPr="0072757A" w:rsidRDefault="008D0133">
            <w:pPr>
              <w:rPr>
                <w:rFonts w:ascii="Baskerville" w:hAnsi="Baskerville"/>
                <w:lang w:val="en-GB"/>
              </w:rPr>
            </w:pPr>
          </w:p>
        </w:tc>
      </w:tr>
    </w:tbl>
    <w:p w14:paraId="13AB3940" w14:textId="2AC0165B" w:rsidR="0084508B" w:rsidRDefault="0084508B" w:rsidP="0084508B">
      <w:pPr>
        <w:rPr>
          <w:lang w:val="en-GB"/>
        </w:rPr>
      </w:pPr>
    </w:p>
    <w:p w14:paraId="26266D30" w14:textId="77777777" w:rsidR="0084508B" w:rsidRPr="0084508B" w:rsidRDefault="0084508B" w:rsidP="0084508B">
      <w:pPr>
        <w:rPr>
          <w:lang w:val="en-GB"/>
        </w:rPr>
      </w:pPr>
    </w:p>
    <w:tbl>
      <w:tblPr>
        <w:tblStyle w:val="TableGrid"/>
        <w:tblW w:w="0" w:type="auto"/>
        <w:tblInd w:w="108" w:type="dxa"/>
        <w:shd w:val="clear" w:color="auto" w:fill="4F0292"/>
        <w:tblLook w:val="04A0" w:firstRow="1" w:lastRow="0" w:firstColumn="1" w:lastColumn="0" w:noHBand="0" w:noVBand="1"/>
      </w:tblPr>
      <w:tblGrid>
        <w:gridCol w:w="8902"/>
      </w:tblGrid>
      <w:tr w:rsidR="004C67DF" w:rsidRPr="0072757A" w14:paraId="7E29E768" w14:textId="77777777" w:rsidTr="00775986">
        <w:trPr>
          <w:trHeight w:val="239"/>
        </w:trPr>
        <w:tc>
          <w:tcPr>
            <w:tcW w:w="9128" w:type="dxa"/>
            <w:shd w:val="clear" w:color="auto" w:fill="4F0292"/>
          </w:tcPr>
          <w:p w14:paraId="6F246B8C" w14:textId="14ECD494" w:rsidR="004C67DF" w:rsidRPr="0072757A" w:rsidRDefault="00DD4520" w:rsidP="00855A6B">
            <w:pPr>
              <w:pStyle w:val="Heading3"/>
              <w:rPr>
                <w:rFonts w:ascii="Baskerville" w:hAnsi="Baskerville"/>
                <w:b/>
                <w:lang w:val="en-GB"/>
              </w:rPr>
            </w:pPr>
            <w:r w:rsidRPr="0072757A">
              <w:rPr>
                <w:rFonts w:ascii="Baskerville" w:hAnsi="Baskerville"/>
                <w:b/>
                <w:lang w:val="en-GB"/>
              </w:rPr>
              <w:t>De</w:t>
            </w:r>
            <w:r w:rsidR="00DC50BD" w:rsidRPr="0072757A">
              <w:rPr>
                <w:rFonts w:ascii="Baskerville" w:hAnsi="Baskerville"/>
                <w:b/>
                <w:lang w:val="en-GB"/>
              </w:rPr>
              <w:t>adline for submission: Monday</w:t>
            </w:r>
            <w:r w:rsidR="00473EBD">
              <w:rPr>
                <w:rFonts w:ascii="Baskerville" w:hAnsi="Baskerville"/>
                <w:b/>
                <w:lang w:val="en-GB"/>
              </w:rPr>
              <w:t xml:space="preserve"> </w:t>
            </w:r>
            <w:r w:rsidR="000723F2">
              <w:rPr>
                <w:rFonts w:ascii="Baskerville" w:hAnsi="Baskerville"/>
                <w:b/>
                <w:lang w:val="en-GB"/>
              </w:rPr>
              <w:t>1</w:t>
            </w:r>
            <w:r w:rsidR="002C4F94">
              <w:rPr>
                <w:rFonts w:ascii="Baskerville" w:hAnsi="Baskerville"/>
                <w:b/>
                <w:lang w:val="en-GB"/>
              </w:rPr>
              <w:t>8</w:t>
            </w:r>
            <w:r w:rsidR="00E1491C">
              <w:rPr>
                <w:rFonts w:ascii="Baskerville" w:hAnsi="Baskerville"/>
                <w:b/>
                <w:lang w:val="en-GB"/>
              </w:rPr>
              <w:t xml:space="preserve"> September </w:t>
            </w:r>
            <w:r w:rsidR="0084508B">
              <w:rPr>
                <w:rFonts w:ascii="Baskerville" w:hAnsi="Baskerville"/>
                <w:b/>
                <w:lang w:val="en-GB"/>
              </w:rPr>
              <w:t>202</w:t>
            </w:r>
            <w:r w:rsidR="002C4F94">
              <w:rPr>
                <w:rFonts w:ascii="Baskerville" w:hAnsi="Baskerville"/>
                <w:b/>
                <w:lang w:val="en-GB"/>
              </w:rPr>
              <w:t>3</w:t>
            </w:r>
          </w:p>
          <w:p w14:paraId="611F05AF" w14:textId="4AF288B9" w:rsidR="00DD4520" w:rsidRPr="00E1491C" w:rsidRDefault="00DD4520" w:rsidP="00DC50BD">
            <w:pPr>
              <w:rPr>
                <w:rFonts w:ascii="Baskerville" w:hAnsi="Baskerville"/>
                <w:bCs/>
                <w:lang w:val="en-GB"/>
              </w:rPr>
            </w:pPr>
            <w:r w:rsidRPr="00E1491C">
              <w:rPr>
                <w:rFonts w:ascii="Baskerville" w:hAnsi="Baskerville"/>
                <w:bCs/>
                <w:lang w:val="en-GB"/>
              </w:rPr>
              <w:t xml:space="preserve">Applicants will be notified of decision by email on or before </w:t>
            </w:r>
            <w:r w:rsidR="00DC50BD" w:rsidRPr="00E1491C">
              <w:rPr>
                <w:rFonts w:ascii="Baskerville" w:hAnsi="Baskerville"/>
                <w:bCs/>
                <w:lang w:val="en-GB"/>
              </w:rPr>
              <w:t>Monday</w:t>
            </w:r>
            <w:r w:rsidR="00E1491C" w:rsidRPr="00E1491C">
              <w:rPr>
                <w:rFonts w:ascii="Baskerville" w:hAnsi="Baskerville"/>
                <w:bCs/>
                <w:lang w:val="en-GB"/>
              </w:rPr>
              <w:t xml:space="preserve"> </w:t>
            </w:r>
            <w:r w:rsidR="000723F2">
              <w:rPr>
                <w:rFonts w:ascii="Baskerville" w:hAnsi="Baskerville"/>
                <w:bCs/>
                <w:lang w:val="en-GB"/>
              </w:rPr>
              <w:t>2</w:t>
            </w:r>
            <w:r w:rsidR="002C4F94">
              <w:rPr>
                <w:rFonts w:ascii="Baskerville" w:hAnsi="Baskerville"/>
                <w:bCs/>
                <w:lang w:val="en-GB"/>
              </w:rPr>
              <w:t>5</w:t>
            </w:r>
            <w:r w:rsidR="00E1491C" w:rsidRPr="00E1491C">
              <w:rPr>
                <w:rFonts w:ascii="Baskerville" w:hAnsi="Baskerville"/>
                <w:bCs/>
                <w:lang w:val="en-GB"/>
              </w:rPr>
              <w:t xml:space="preserve"> September </w:t>
            </w:r>
            <w:r w:rsidRPr="00E1491C">
              <w:rPr>
                <w:rFonts w:ascii="Baskerville" w:hAnsi="Baskerville"/>
                <w:bCs/>
                <w:lang w:val="en-GB"/>
              </w:rPr>
              <w:t>20</w:t>
            </w:r>
            <w:r w:rsidR="00C547A2" w:rsidRPr="00E1491C">
              <w:rPr>
                <w:rFonts w:ascii="Baskerville" w:hAnsi="Baskerville"/>
                <w:bCs/>
                <w:lang w:val="en-GB"/>
              </w:rPr>
              <w:t>2</w:t>
            </w:r>
            <w:r w:rsidR="002C4F94">
              <w:rPr>
                <w:rFonts w:ascii="Baskerville" w:hAnsi="Baskerville"/>
                <w:bCs/>
                <w:lang w:val="en-GB"/>
              </w:rPr>
              <w:t>3</w:t>
            </w:r>
          </w:p>
        </w:tc>
      </w:tr>
    </w:tbl>
    <w:p w14:paraId="22AA991C" w14:textId="77777777" w:rsidR="0084508B" w:rsidRDefault="0084508B" w:rsidP="00D66FEC">
      <w:pPr>
        <w:rPr>
          <w:rFonts w:ascii="Baskerville" w:hAnsi="Baskerville"/>
          <w:lang w:val="en-GB"/>
        </w:rPr>
      </w:pPr>
    </w:p>
    <w:p w14:paraId="0CCEB484" w14:textId="054F2275" w:rsidR="00B23FB2" w:rsidRDefault="001F59FC" w:rsidP="00D66FEC">
      <w:pPr>
        <w:rPr>
          <w:rFonts w:ascii="Baskerville" w:hAnsi="Baskerville"/>
          <w:lang w:val="en-GB"/>
        </w:rPr>
      </w:pPr>
      <w:r w:rsidRPr="0072757A">
        <w:rPr>
          <w:rFonts w:ascii="Baskerville" w:hAnsi="Baskerville"/>
          <w:lang w:val="en-GB"/>
        </w:rPr>
        <w:t>S</w:t>
      </w:r>
      <w:r w:rsidR="00B97277" w:rsidRPr="0072757A">
        <w:rPr>
          <w:rFonts w:ascii="Baskerville" w:hAnsi="Baskerville"/>
          <w:lang w:val="en-GB"/>
        </w:rPr>
        <w:t>end the completed form to:</w:t>
      </w:r>
      <w:r w:rsidR="00C547A2">
        <w:rPr>
          <w:rFonts w:ascii="Baskerville" w:hAnsi="Baskerville"/>
          <w:lang w:val="en-GB"/>
        </w:rPr>
        <w:t xml:space="preserve"> </w:t>
      </w:r>
      <w:hyperlink r:id="rId12" w:history="1">
        <w:r w:rsidR="00287FDE" w:rsidRPr="00CD7CBC">
          <w:rPr>
            <w:rStyle w:val="Hyperlink"/>
            <w:rFonts w:ascii="Baskerville" w:hAnsi="Baskerville"/>
            <w:lang w:val="en-GB"/>
          </w:rPr>
          <w:t>cme@CMEforum.org</w:t>
        </w:r>
      </w:hyperlink>
      <w:r w:rsidR="00287FDE">
        <w:rPr>
          <w:rFonts w:ascii="Baskerville" w:hAnsi="Baskerville"/>
          <w:lang w:val="en-GB"/>
        </w:rPr>
        <w:t xml:space="preserve"> </w:t>
      </w:r>
    </w:p>
    <w:sectPr w:rsidR="00B23FB2" w:rsidSect="00EC2609">
      <w:headerReference w:type="default" r:id="rId13"/>
      <w:footerReference w:type="even" r:id="rId14"/>
      <w:footerReference w:type="default" r:id="rId15"/>
      <w:pgSz w:w="11900" w:h="16820"/>
      <w:pgMar w:top="1080" w:right="1440" w:bottom="624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F9B6" w14:textId="77777777" w:rsidR="006A64ED" w:rsidRDefault="006A64ED" w:rsidP="00617611">
      <w:pPr>
        <w:spacing w:before="0" w:after="0"/>
      </w:pPr>
      <w:r>
        <w:separator/>
      </w:r>
    </w:p>
  </w:endnote>
  <w:endnote w:type="continuationSeparator" w:id="0">
    <w:p w14:paraId="3D0C234B" w14:textId="77777777" w:rsidR="006A64ED" w:rsidRDefault="006A64ED" w:rsidP="006176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askerville">
    <w:altName w:val="Baskerville Old Fac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9E07" w14:textId="77777777" w:rsidR="00EC2609" w:rsidRDefault="00000000">
    <w:pPr>
      <w:pStyle w:val="Footer"/>
    </w:pPr>
    <w:sdt>
      <w:sdtPr>
        <w:id w:val="969400743"/>
        <w:placeholder>
          <w:docPart w:val="36B47D9FDAE80F409EEB65C943A75F00"/>
        </w:placeholder>
        <w:temporary/>
        <w:showingPlcHdr/>
      </w:sdtPr>
      <w:sdtContent>
        <w:r w:rsidR="00EC2609">
          <w:t>[Type text]</w:t>
        </w:r>
      </w:sdtContent>
    </w:sdt>
    <w:r w:rsidR="00EC2609">
      <w:ptab w:relativeTo="margin" w:alignment="center" w:leader="none"/>
    </w:r>
    <w:sdt>
      <w:sdtPr>
        <w:id w:val="969400748"/>
        <w:placeholder>
          <w:docPart w:val="24050A5E660FEB4589E6FBD1CD2095B3"/>
        </w:placeholder>
        <w:temporary/>
        <w:showingPlcHdr/>
      </w:sdtPr>
      <w:sdtContent>
        <w:r w:rsidR="00EC2609">
          <w:t>[Type text]</w:t>
        </w:r>
      </w:sdtContent>
    </w:sdt>
    <w:r w:rsidR="00EC2609">
      <w:ptab w:relativeTo="margin" w:alignment="right" w:leader="none"/>
    </w:r>
    <w:sdt>
      <w:sdtPr>
        <w:id w:val="969400753"/>
        <w:placeholder>
          <w:docPart w:val="0C97C0D73CE1444A96889774B75EF458"/>
        </w:placeholder>
        <w:temporary/>
        <w:showingPlcHdr/>
      </w:sdtPr>
      <w:sdtContent>
        <w:r w:rsidR="00EC260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1B8" w14:textId="77777777" w:rsidR="00C05B55" w:rsidRDefault="00C05B55" w:rsidP="00C05B55">
    <w:pPr>
      <w:autoSpaceDE w:val="0"/>
      <w:autoSpaceDN w:val="0"/>
      <w:adjustRightInd w:val="0"/>
      <w:spacing w:before="0" w:after="0"/>
      <w:jc w:val="center"/>
      <w:rPr>
        <w:rFonts w:ascii="Trebuchet MS" w:hAnsi="Trebuchet MS" w:cs="Trebuchet MS"/>
        <w:color w:val="676767"/>
        <w:sz w:val="14"/>
        <w:szCs w:val="14"/>
        <w:lang w:val="en-GB"/>
      </w:rPr>
    </w:pPr>
    <w:r>
      <w:rPr>
        <w:rFonts w:ascii="Trebuchet MS" w:hAnsi="Trebuchet MS" w:cs="Trebuchet MS"/>
        <w:color w:val="676767"/>
        <w:sz w:val="14"/>
        <w:szCs w:val="14"/>
        <w:lang w:val="en-GB"/>
      </w:rPr>
      <w:t xml:space="preserve">Stichting European CME Forum is a not-for-profit foundation in the Netherlands, </w:t>
    </w:r>
    <w:proofErr w:type="spellStart"/>
    <w:r>
      <w:rPr>
        <w:rFonts w:ascii="Trebuchet MS" w:hAnsi="Trebuchet MS" w:cs="Trebuchet MS"/>
        <w:color w:val="676767"/>
        <w:sz w:val="14"/>
        <w:szCs w:val="14"/>
        <w:lang w:val="en-GB"/>
      </w:rPr>
      <w:t>KvK</w:t>
    </w:r>
    <w:proofErr w:type="spellEnd"/>
    <w:r>
      <w:rPr>
        <w:rFonts w:ascii="Trebuchet MS" w:hAnsi="Trebuchet MS" w:cs="Trebuchet MS"/>
        <w:color w:val="676767"/>
        <w:sz w:val="14"/>
        <w:szCs w:val="14"/>
        <w:lang w:val="en-GB"/>
      </w:rPr>
      <w:t xml:space="preserve"> 81103700. VAT NL861931695B01</w:t>
    </w:r>
  </w:p>
  <w:p w14:paraId="395118F9" w14:textId="0DCF9932" w:rsidR="00EC2609" w:rsidRPr="00C05B55" w:rsidRDefault="00C05B55" w:rsidP="00C05B55">
    <w:pPr>
      <w:pStyle w:val="Footer"/>
      <w:jc w:val="center"/>
    </w:pPr>
    <w:r>
      <w:rPr>
        <w:rFonts w:ascii="Trebuchet MS" w:hAnsi="Trebuchet MS" w:cs="Trebuchet MS"/>
        <w:color w:val="676767"/>
        <w:sz w:val="14"/>
        <w:szCs w:val="14"/>
        <w:lang w:val="en-GB"/>
      </w:rPr>
      <w:t>Registered address: Maasdijk 409, Noord-Brabant, 4264AS Veen, Netherlands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F27F" w14:textId="77777777" w:rsidR="006A64ED" w:rsidRDefault="006A64ED" w:rsidP="00617611">
      <w:pPr>
        <w:spacing w:before="0" w:after="0"/>
      </w:pPr>
      <w:r>
        <w:separator/>
      </w:r>
    </w:p>
  </w:footnote>
  <w:footnote w:type="continuationSeparator" w:id="0">
    <w:p w14:paraId="2451A612" w14:textId="77777777" w:rsidR="006A64ED" w:rsidRDefault="006A64ED" w:rsidP="006176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FF45" w14:textId="3D35544F" w:rsidR="00CE1574" w:rsidRDefault="00CD3CCF" w:rsidP="00287FDE">
    <w:pPr>
      <w:pStyle w:val="Header"/>
      <w:ind w:left="-1440" w:firstLine="2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F01F1C" wp14:editId="118850F1">
          <wp:simplePos x="0" y="0"/>
          <wp:positionH relativeFrom="column">
            <wp:posOffset>-944245</wp:posOffset>
          </wp:positionH>
          <wp:positionV relativeFrom="paragraph">
            <wp:posOffset>-448310</wp:posOffset>
          </wp:positionV>
          <wp:extent cx="7571105" cy="1290955"/>
          <wp:effectExtent l="0" t="0" r="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1105" cy="129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278"/>
    <w:multiLevelType w:val="hybridMultilevel"/>
    <w:tmpl w:val="FF40F5C4"/>
    <w:lvl w:ilvl="0" w:tplc="624433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1" w15:restartNumberingAfterBreak="0">
    <w:nsid w:val="30654827"/>
    <w:multiLevelType w:val="hybridMultilevel"/>
    <w:tmpl w:val="9E5CDD42"/>
    <w:lvl w:ilvl="0" w:tplc="624433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num w:numId="1" w16cid:durableId="2073043032">
    <w:abstractNumId w:val="1"/>
  </w:num>
  <w:num w:numId="2" w16cid:durableId="94669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4E"/>
    <w:rsid w:val="000723F2"/>
    <w:rsid w:val="00092504"/>
    <w:rsid w:val="00094FB2"/>
    <w:rsid w:val="000B23AC"/>
    <w:rsid w:val="00170813"/>
    <w:rsid w:val="001777C4"/>
    <w:rsid w:val="001C200E"/>
    <w:rsid w:val="001D1AF9"/>
    <w:rsid w:val="001F59FC"/>
    <w:rsid w:val="002540BC"/>
    <w:rsid w:val="00287FDE"/>
    <w:rsid w:val="002A2305"/>
    <w:rsid w:val="002C4F94"/>
    <w:rsid w:val="002C5BA3"/>
    <w:rsid w:val="002D5BA4"/>
    <w:rsid w:val="002E67B0"/>
    <w:rsid w:val="00431CB6"/>
    <w:rsid w:val="004421FB"/>
    <w:rsid w:val="00445CF1"/>
    <w:rsid w:val="00473EBD"/>
    <w:rsid w:val="004A0A03"/>
    <w:rsid w:val="004C3253"/>
    <w:rsid w:val="004C67DF"/>
    <w:rsid w:val="004F58EF"/>
    <w:rsid w:val="00544FA3"/>
    <w:rsid w:val="00571138"/>
    <w:rsid w:val="005C74E4"/>
    <w:rsid w:val="005E4E04"/>
    <w:rsid w:val="006030E2"/>
    <w:rsid w:val="00617611"/>
    <w:rsid w:val="006522EA"/>
    <w:rsid w:val="00662419"/>
    <w:rsid w:val="0068537D"/>
    <w:rsid w:val="006A57C5"/>
    <w:rsid w:val="006A64ED"/>
    <w:rsid w:val="006D31DD"/>
    <w:rsid w:val="006E2459"/>
    <w:rsid w:val="0072757A"/>
    <w:rsid w:val="00754D5D"/>
    <w:rsid w:val="00775986"/>
    <w:rsid w:val="007E257C"/>
    <w:rsid w:val="0084508B"/>
    <w:rsid w:val="00855A6B"/>
    <w:rsid w:val="00875022"/>
    <w:rsid w:val="00887E96"/>
    <w:rsid w:val="00887EA3"/>
    <w:rsid w:val="008A5B67"/>
    <w:rsid w:val="008D0133"/>
    <w:rsid w:val="0090702F"/>
    <w:rsid w:val="0097298E"/>
    <w:rsid w:val="00993B1C"/>
    <w:rsid w:val="00A01B1C"/>
    <w:rsid w:val="00A1454A"/>
    <w:rsid w:val="00A85910"/>
    <w:rsid w:val="00AF6149"/>
    <w:rsid w:val="00B23FB2"/>
    <w:rsid w:val="00B40FD4"/>
    <w:rsid w:val="00B73910"/>
    <w:rsid w:val="00B74486"/>
    <w:rsid w:val="00B97277"/>
    <w:rsid w:val="00BC094E"/>
    <w:rsid w:val="00BC264B"/>
    <w:rsid w:val="00C0391A"/>
    <w:rsid w:val="00C05B55"/>
    <w:rsid w:val="00C14BF9"/>
    <w:rsid w:val="00C361FC"/>
    <w:rsid w:val="00C36EF3"/>
    <w:rsid w:val="00C463BC"/>
    <w:rsid w:val="00C547A2"/>
    <w:rsid w:val="00C67C7E"/>
    <w:rsid w:val="00C82498"/>
    <w:rsid w:val="00CA322A"/>
    <w:rsid w:val="00CA3C74"/>
    <w:rsid w:val="00CB41C7"/>
    <w:rsid w:val="00CD3CCF"/>
    <w:rsid w:val="00CD68B9"/>
    <w:rsid w:val="00CE1574"/>
    <w:rsid w:val="00D12BC8"/>
    <w:rsid w:val="00D17F60"/>
    <w:rsid w:val="00D32D45"/>
    <w:rsid w:val="00D66FEC"/>
    <w:rsid w:val="00D70194"/>
    <w:rsid w:val="00DC50BD"/>
    <w:rsid w:val="00DD4520"/>
    <w:rsid w:val="00DE2FD6"/>
    <w:rsid w:val="00DF34B6"/>
    <w:rsid w:val="00E0752B"/>
    <w:rsid w:val="00E07B74"/>
    <w:rsid w:val="00E1491C"/>
    <w:rsid w:val="00E305FB"/>
    <w:rsid w:val="00E5709B"/>
    <w:rsid w:val="00E71D19"/>
    <w:rsid w:val="00E90851"/>
    <w:rsid w:val="00EC2609"/>
    <w:rsid w:val="00EE3D47"/>
    <w:rsid w:val="00EF4CE7"/>
    <w:rsid w:val="00F1108F"/>
    <w:rsid w:val="00F2020C"/>
    <w:rsid w:val="00F20391"/>
    <w:rsid w:val="00F24E1F"/>
    <w:rsid w:val="00F93982"/>
    <w:rsid w:val="00FE6151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4BCA00"/>
  <w15:docId w15:val="{3731B727-2D11-8B4E-A618-0550FC19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ListParagraph">
    <w:name w:val="List Paragraph"/>
    <w:basedOn w:val="Normal"/>
    <w:uiPriority w:val="34"/>
    <w:unhideWhenUsed/>
    <w:qFormat/>
    <w:rsid w:val="00FE78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61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1761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17611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17611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A145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108F"/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1CB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3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6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e@CMEforum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meforum.org/16ECF-cal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0c:bd0f1drn10sgxxyysj5pvvsm0000gp:T:TM028072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B47D9FDAE80F409EEB65C943A7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95D1-8996-F942-87C2-7EA03EFF6C93}"/>
      </w:docPartPr>
      <w:docPartBody>
        <w:p w:rsidR="00502B81" w:rsidRDefault="00EB3144" w:rsidP="00EB3144">
          <w:pPr>
            <w:pStyle w:val="36B47D9FDAE80F409EEB65C943A75F00"/>
          </w:pPr>
          <w:r>
            <w:t>[Type text]</w:t>
          </w:r>
        </w:p>
      </w:docPartBody>
    </w:docPart>
    <w:docPart>
      <w:docPartPr>
        <w:name w:val="24050A5E660FEB4589E6FBD1CD20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428A-94E3-C24A-A7DA-3DCE6B2FEDEF}"/>
      </w:docPartPr>
      <w:docPartBody>
        <w:p w:rsidR="00502B81" w:rsidRDefault="00EB3144" w:rsidP="00EB3144">
          <w:pPr>
            <w:pStyle w:val="24050A5E660FEB4589E6FBD1CD2095B3"/>
          </w:pPr>
          <w:r>
            <w:t>[Type text]</w:t>
          </w:r>
        </w:p>
      </w:docPartBody>
    </w:docPart>
    <w:docPart>
      <w:docPartPr>
        <w:name w:val="0C97C0D73CE1444A96889774B75E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C95A-8F52-6047-A273-994027423164}"/>
      </w:docPartPr>
      <w:docPartBody>
        <w:p w:rsidR="00502B81" w:rsidRDefault="00EB3144" w:rsidP="00EB3144">
          <w:pPr>
            <w:pStyle w:val="0C97C0D73CE1444A96889774B75EF45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askerville">
    <w:altName w:val="Baskerville Old Fac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144"/>
    <w:rsid w:val="001A5E4D"/>
    <w:rsid w:val="00263077"/>
    <w:rsid w:val="002F7F3E"/>
    <w:rsid w:val="00395DF0"/>
    <w:rsid w:val="004927FD"/>
    <w:rsid w:val="004F7BAE"/>
    <w:rsid w:val="00502B81"/>
    <w:rsid w:val="005D5A2F"/>
    <w:rsid w:val="00664121"/>
    <w:rsid w:val="006F3D22"/>
    <w:rsid w:val="00704EC2"/>
    <w:rsid w:val="00717885"/>
    <w:rsid w:val="00781944"/>
    <w:rsid w:val="00A74ECC"/>
    <w:rsid w:val="00B2055F"/>
    <w:rsid w:val="00BF1EA2"/>
    <w:rsid w:val="00BF4F73"/>
    <w:rsid w:val="00CE6383"/>
    <w:rsid w:val="00E308B1"/>
    <w:rsid w:val="00E762F2"/>
    <w:rsid w:val="00EB3144"/>
    <w:rsid w:val="00F83888"/>
    <w:rsid w:val="00F94916"/>
    <w:rsid w:val="00F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B47D9FDAE80F409EEB65C943A75F00">
    <w:name w:val="36B47D9FDAE80F409EEB65C943A75F00"/>
    <w:rsid w:val="00EB3144"/>
  </w:style>
  <w:style w:type="paragraph" w:customStyle="1" w:styleId="24050A5E660FEB4589E6FBD1CD2095B3">
    <w:name w:val="24050A5E660FEB4589E6FBD1CD2095B3"/>
    <w:rsid w:val="00EB3144"/>
  </w:style>
  <w:style w:type="paragraph" w:customStyle="1" w:styleId="0C97C0D73CE1444A96889774B75EF458">
    <w:name w:val="0C97C0D73CE1444A96889774B75EF458"/>
    <w:rsid w:val="00EB3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732931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2011-12-22T20:27:00+00:00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1389629</Value>
      <Value>1389630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TP102807201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B000D266-2373-544D-9943-64694685C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D7A66-2BBF-4866-B005-2C38B3101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A8A31-38E4-4CD7-A586-FD6C6C1300F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Macintosh%20HD:private:var:folders:0c:bd0f1drn10sgxxyysj5pvvsm0000gp:T:TM02807202</Template>
  <TotalTime>14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Microsoft Corporation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subject/>
  <dc:creator>Marianne Storey</dc:creator>
  <cp:keywords/>
  <dc:description/>
  <cp:lastModifiedBy>Fiona Pozniak</cp:lastModifiedBy>
  <cp:revision>9</cp:revision>
  <cp:lastPrinted>2020-09-09T22:22:00Z</cp:lastPrinted>
  <dcterms:created xsi:type="dcterms:W3CDTF">2022-05-10T15:36:00Z</dcterms:created>
  <dcterms:modified xsi:type="dcterms:W3CDTF">2023-06-05T16:09:00Z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